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A90F" w14:textId="125EF216" w:rsidR="00B06AFD" w:rsidRDefault="008118EF">
      <w:pPr>
        <w:pStyle w:val="BodyText"/>
        <w:spacing w:before="39"/>
        <w:ind w:left="7059" w:right="29" w:firstLine="0"/>
      </w:pPr>
      <w:r>
        <w:rPr>
          <w:noProof/>
        </w:rPr>
        <w:drawing>
          <wp:anchor distT="0" distB="0" distL="114300" distR="114300" simplePos="0" relativeHeight="15731200" behindDoc="0" locked="0" layoutInCell="1" allowOverlap="1" wp14:anchorId="5F79FE4C" wp14:editId="7E4D64B0">
            <wp:simplePos x="0" y="0"/>
            <wp:positionH relativeFrom="column">
              <wp:posOffset>4104715</wp:posOffset>
            </wp:positionH>
            <wp:positionV relativeFrom="paragraph">
              <wp:posOffset>-1273</wp:posOffset>
            </wp:positionV>
            <wp:extent cx="2570436" cy="542928"/>
            <wp:effectExtent l="0" t="0" r="1905" b="0"/>
            <wp:wrapNone/>
            <wp:docPr id="418676725" name="Image 2" descr="Logo  Description automatically generated"/>
            <wp:cNvGraphicFramePr/>
            <a:graphic xmlns:a="http://schemas.openxmlformats.org/drawingml/2006/main">
              <a:graphicData uri="http://schemas.openxmlformats.org/drawingml/2006/picture">
                <pic:pic xmlns:pic="http://schemas.openxmlformats.org/drawingml/2006/picture">
                  <pic:nvPicPr>
                    <pic:cNvPr id="418676725" name="Image 2" descr="Logo  Description automatically generated"/>
                    <pic:cNvPicPr/>
                  </pic:nvPicPr>
                  <pic:blipFill>
                    <a:blip r:embed="rId5" cstate="print"/>
                    <a:stretch>
                      <a:fillRect/>
                    </a:stretch>
                  </pic:blipFill>
                  <pic:spPr>
                    <a:xfrm>
                      <a:off x="0" y="0"/>
                      <a:ext cx="2570436" cy="542928"/>
                    </a:xfrm>
                    <a:prstGeom prst="rect">
                      <a:avLst/>
                    </a:prstGeom>
                  </pic:spPr>
                </pic:pic>
              </a:graphicData>
            </a:graphic>
          </wp:anchor>
        </w:drawing>
      </w:r>
    </w:p>
    <w:p w14:paraId="4145784B" w14:textId="77777777" w:rsidR="00B06AFD" w:rsidRDefault="00B06AFD">
      <w:pPr>
        <w:pStyle w:val="BodyText"/>
        <w:ind w:left="0" w:firstLine="0"/>
      </w:pPr>
    </w:p>
    <w:p w14:paraId="0A4A07BC" w14:textId="77777777" w:rsidR="008118EF" w:rsidRPr="008118EF" w:rsidRDefault="008118EF">
      <w:pPr>
        <w:tabs>
          <w:tab w:val="left" w:pos="2538"/>
        </w:tabs>
        <w:ind w:left="100"/>
        <w:rPr>
          <w:rFonts w:ascii="Manrope" w:hAnsi="Manrope"/>
          <w:b/>
        </w:rPr>
      </w:pPr>
    </w:p>
    <w:p w14:paraId="18D63FBA" w14:textId="4DCB4605" w:rsidR="00B06AFD" w:rsidRPr="00CA1973" w:rsidRDefault="00A41F86" w:rsidP="008118EF">
      <w:pPr>
        <w:tabs>
          <w:tab w:val="left" w:pos="2538"/>
        </w:tabs>
        <w:rPr>
          <w:rFonts w:ascii="Manrope" w:hAnsi="Manrope"/>
          <w:b/>
        </w:rPr>
      </w:pPr>
      <w:r w:rsidRPr="00CA1973">
        <w:rPr>
          <w:rFonts w:ascii="Manrope" w:hAnsi="Manrope"/>
          <w:b/>
          <w:sz w:val="24"/>
          <w:szCs w:val="24"/>
        </w:rPr>
        <w:t xml:space="preserve">Job </w:t>
      </w:r>
      <w:r w:rsidRPr="00CA1973">
        <w:rPr>
          <w:rFonts w:ascii="Manrope" w:hAnsi="Manrope"/>
          <w:b/>
          <w:spacing w:val="-2"/>
          <w:sz w:val="24"/>
          <w:szCs w:val="24"/>
        </w:rPr>
        <w:t>Description</w:t>
      </w:r>
      <w:r w:rsidRPr="00CA1973">
        <w:rPr>
          <w:rFonts w:ascii="Manrope" w:hAnsi="Manrope"/>
          <w:spacing w:val="-2"/>
          <w:sz w:val="24"/>
          <w:szCs w:val="24"/>
        </w:rPr>
        <w:t>:</w:t>
      </w:r>
      <w:r w:rsidRPr="00CA1973">
        <w:rPr>
          <w:rFonts w:ascii="Manrope" w:hAnsi="Manrope"/>
        </w:rPr>
        <w:tab/>
      </w:r>
      <w:r w:rsidR="008118EF">
        <w:rPr>
          <w:rFonts w:ascii="Manrope" w:hAnsi="Manrope"/>
          <w:b/>
          <w:sz w:val="28"/>
          <w:szCs w:val="28"/>
        </w:rPr>
        <w:t>Irrigation Technician</w:t>
      </w:r>
    </w:p>
    <w:p w14:paraId="6E5772D2" w14:textId="77777777" w:rsidR="00B06AFD" w:rsidRPr="008118EF" w:rsidRDefault="00B06AFD">
      <w:pPr>
        <w:pStyle w:val="BodyText"/>
        <w:spacing w:before="108"/>
        <w:ind w:left="0" w:firstLine="0"/>
        <w:rPr>
          <w:rFonts w:ascii="Manrope" w:hAnsi="Manrope"/>
          <w:b/>
          <w:sz w:val="12"/>
          <w:szCs w:val="12"/>
        </w:rPr>
      </w:pPr>
    </w:p>
    <w:p w14:paraId="18FAB8E2" w14:textId="77777777" w:rsidR="008118EF" w:rsidRPr="005E2C37" w:rsidRDefault="00A41F86" w:rsidP="008118EF">
      <w:pPr>
        <w:rPr>
          <w:rFonts w:ascii="Manrope" w:hAnsi="Manrope"/>
        </w:rPr>
      </w:pPr>
      <w:r w:rsidRPr="00CA1973">
        <w:rPr>
          <w:rFonts w:ascii="Manrope" w:hAnsi="Manrope"/>
          <w:b/>
          <w:sz w:val="24"/>
          <w:szCs w:val="24"/>
        </w:rPr>
        <w:t>Position</w:t>
      </w:r>
      <w:r w:rsidRPr="00CA1973">
        <w:rPr>
          <w:rFonts w:ascii="Manrope" w:hAnsi="Manrope"/>
          <w:b/>
          <w:spacing w:val="-3"/>
          <w:sz w:val="24"/>
          <w:szCs w:val="24"/>
        </w:rPr>
        <w:t xml:space="preserve"> </w:t>
      </w:r>
      <w:r w:rsidRPr="00CA1973">
        <w:rPr>
          <w:rFonts w:ascii="Manrope" w:hAnsi="Manrope"/>
          <w:b/>
          <w:sz w:val="24"/>
          <w:szCs w:val="24"/>
        </w:rPr>
        <w:t>Summar</w:t>
      </w:r>
      <w:r w:rsidRPr="00CA1973">
        <w:rPr>
          <w:rFonts w:ascii="Manrope" w:hAnsi="Manrope"/>
          <w:sz w:val="24"/>
          <w:szCs w:val="24"/>
        </w:rPr>
        <w:t>y:</w:t>
      </w:r>
      <w:r w:rsidRPr="00CA1973">
        <w:rPr>
          <w:rFonts w:ascii="Manrope" w:hAnsi="Manrope"/>
          <w:spacing w:val="40"/>
          <w:sz w:val="24"/>
          <w:szCs w:val="24"/>
        </w:rPr>
        <w:t xml:space="preserve"> </w:t>
      </w:r>
      <w:r w:rsidR="008118EF" w:rsidRPr="005E2C37">
        <w:rPr>
          <w:rFonts w:ascii="Manrope" w:hAnsi="Manrope"/>
        </w:rPr>
        <w:t>The Irrigation Technician is responsible for installing, troubleshooting, repairing, and maintaining irrigation systems for commercial and residential landscape construction projects. This position works closely with construction crews to ensure irrigation systems are installed accurately, efficiently, and according to project specifications while maintaining the highest standards of quality and safety.</w:t>
      </w:r>
    </w:p>
    <w:p w14:paraId="7F8F150C" w14:textId="6593690D" w:rsidR="009E3888" w:rsidRPr="008118EF" w:rsidRDefault="009E3888" w:rsidP="00CA1973">
      <w:pPr>
        <w:pStyle w:val="NoSpacing"/>
        <w:rPr>
          <w:sz w:val="12"/>
          <w:szCs w:val="12"/>
        </w:rPr>
      </w:pPr>
    </w:p>
    <w:p w14:paraId="203150FD" w14:textId="77777777" w:rsidR="00B06AFD" w:rsidRPr="00CA1973" w:rsidRDefault="00A41F86">
      <w:pPr>
        <w:pStyle w:val="Heading1"/>
        <w:rPr>
          <w:rFonts w:ascii="Manrope" w:hAnsi="Manrope"/>
          <w:u w:val="single"/>
        </w:rPr>
      </w:pPr>
      <w:r w:rsidRPr="00CA1973">
        <w:rPr>
          <w:rFonts w:ascii="Manrope" w:hAnsi="Manrope"/>
          <w:u w:val="single"/>
        </w:rPr>
        <w:t>Duties</w:t>
      </w:r>
      <w:r w:rsidRPr="00CA1973">
        <w:rPr>
          <w:rFonts w:ascii="Manrope" w:hAnsi="Manrope"/>
          <w:spacing w:val="-2"/>
          <w:u w:val="single"/>
        </w:rPr>
        <w:t xml:space="preserve"> </w:t>
      </w:r>
      <w:r w:rsidRPr="00CA1973">
        <w:rPr>
          <w:rFonts w:ascii="Manrope" w:hAnsi="Manrope"/>
          <w:u w:val="single"/>
        </w:rPr>
        <w:t xml:space="preserve">and </w:t>
      </w:r>
      <w:r w:rsidRPr="00CA1973">
        <w:rPr>
          <w:rFonts w:ascii="Manrope" w:hAnsi="Manrope"/>
          <w:spacing w:val="-2"/>
          <w:u w:val="single"/>
        </w:rPr>
        <w:t>Responsibilities:</w:t>
      </w:r>
    </w:p>
    <w:p w14:paraId="648E211D"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Install complete irrigation systems including mainlines, lateral lines, valves, sprinkler heads, drip irrigation, and controllers. </w:t>
      </w:r>
    </w:p>
    <w:p w14:paraId="3B993FB6"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Read and interpret irrigation plans, blueprints, and construction drawings. </w:t>
      </w:r>
    </w:p>
    <w:p w14:paraId="012DEB5C"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Lay out irrigation systems according to project specifications. </w:t>
      </w:r>
    </w:p>
    <w:p w14:paraId="59AACB6A"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Perform system testing, startup, and final adjustments. </w:t>
      </w:r>
    </w:p>
    <w:p w14:paraId="084A74AF"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Diagnose and repair irrigation system issues during installation. </w:t>
      </w:r>
    </w:p>
    <w:p w14:paraId="2B6B0DFB"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Install and program irrigation controllers and smart irrigation technology. </w:t>
      </w:r>
    </w:p>
    <w:p w14:paraId="450416B2"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Ensure proper water coverage and system efficiency. </w:t>
      </w:r>
    </w:p>
    <w:p w14:paraId="48E79390"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Coordinate irrigation installation with grading, planting, hardscape, and other construction activities. </w:t>
      </w:r>
    </w:p>
    <w:p w14:paraId="7714E08A"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Operate trenchers, pipe pullers, mini excavators, skid steers, and other equipment safely. </w:t>
      </w:r>
    </w:p>
    <w:p w14:paraId="76F6F72E"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Maintain tools, equipment, and company vehicles. </w:t>
      </w:r>
    </w:p>
    <w:p w14:paraId="7B759306"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Keep accurate records of completed work and material usage. </w:t>
      </w:r>
    </w:p>
    <w:p w14:paraId="68963BFF"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Follow all OSHA safety regulations and company safety policies. </w:t>
      </w:r>
    </w:p>
    <w:p w14:paraId="6688985A"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Communicate effectively with supervisors, crew members, subcontractors, and clients as needed. </w:t>
      </w:r>
    </w:p>
    <w:p w14:paraId="2149920F" w14:textId="77777777" w:rsidR="008118EF" w:rsidRPr="008118EF" w:rsidRDefault="008118EF" w:rsidP="008118EF">
      <w:pPr>
        <w:pStyle w:val="NoSpacing"/>
        <w:numPr>
          <w:ilvl w:val="0"/>
          <w:numId w:val="4"/>
        </w:numPr>
        <w:rPr>
          <w:rFonts w:ascii="Manrope" w:hAnsi="Manrope"/>
        </w:rPr>
      </w:pPr>
      <w:r w:rsidRPr="008118EF">
        <w:rPr>
          <w:rFonts w:ascii="Manrope" w:hAnsi="Manrope"/>
        </w:rPr>
        <w:t xml:space="preserve">Assist with general landscape construction tasks when irrigation work is complete. </w:t>
      </w:r>
    </w:p>
    <w:p w14:paraId="1FBD697D" w14:textId="77777777" w:rsidR="00B06AFD" w:rsidRPr="008118EF" w:rsidRDefault="00A41F86" w:rsidP="008118EF">
      <w:pPr>
        <w:pStyle w:val="NoSpacing"/>
        <w:numPr>
          <w:ilvl w:val="0"/>
          <w:numId w:val="4"/>
        </w:numPr>
        <w:rPr>
          <w:rFonts w:ascii="Manrope" w:hAnsi="Manrope"/>
        </w:rPr>
      </w:pPr>
      <w:r w:rsidRPr="008118EF">
        <w:rPr>
          <w:rFonts w:ascii="Manrope" w:hAnsi="Manrope"/>
        </w:rPr>
        <w:t>All</w:t>
      </w:r>
      <w:r w:rsidRPr="008118EF">
        <w:rPr>
          <w:rFonts w:ascii="Manrope" w:hAnsi="Manrope"/>
          <w:spacing w:val="-3"/>
        </w:rPr>
        <w:t xml:space="preserve"> </w:t>
      </w:r>
      <w:r w:rsidRPr="008118EF">
        <w:rPr>
          <w:rFonts w:ascii="Manrope" w:hAnsi="Manrope"/>
        </w:rPr>
        <w:t>other</w:t>
      </w:r>
      <w:r w:rsidRPr="008118EF">
        <w:rPr>
          <w:rFonts w:ascii="Manrope" w:hAnsi="Manrope"/>
          <w:spacing w:val="-4"/>
        </w:rPr>
        <w:t xml:space="preserve"> </w:t>
      </w:r>
      <w:r w:rsidRPr="008118EF">
        <w:rPr>
          <w:rFonts w:ascii="Manrope" w:hAnsi="Manrope"/>
        </w:rPr>
        <w:t>duties</w:t>
      </w:r>
      <w:r w:rsidRPr="008118EF">
        <w:rPr>
          <w:rFonts w:ascii="Manrope" w:hAnsi="Manrope"/>
          <w:spacing w:val="-1"/>
        </w:rPr>
        <w:t xml:space="preserve"> </w:t>
      </w:r>
      <w:r w:rsidRPr="008118EF">
        <w:rPr>
          <w:rFonts w:ascii="Manrope" w:hAnsi="Manrope"/>
        </w:rPr>
        <w:t>as</w:t>
      </w:r>
      <w:r w:rsidRPr="008118EF">
        <w:rPr>
          <w:rFonts w:ascii="Manrope" w:hAnsi="Manrope"/>
          <w:spacing w:val="-2"/>
        </w:rPr>
        <w:t xml:space="preserve"> assigned.</w:t>
      </w:r>
    </w:p>
    <w:p w14:paraId="40849635" w14:textId="77777777" w:rsidR="00B06AFD" w:rsidRPr="008118EF" w:rsidRDefault="00B06AFD">
      <w:pPr>
        <w:pStyle w:val="BodyText"/>
        <w:ind w:left="0" w:firstLine="0"/>
        <w:rPr>
          <w:rFonts w:ascii="Manrope" w:hAnsi="Manrope"/>
          <w:sz w:val="12"/>
          <w:szCs w:val="12"/>
        </w:rPr>
      </w:pPr>
    </w:p>
    <w:p w14:paraId="39835921" w14:textId="177921EB" w:rsidR="00B06AFD" w:rsidRPr="00CA1973" w:rsidRDefault="00A41F86">
      <w:pPr>
        <w:pStyle w:val="Heading1"/>
        <w:spacing w:before="1" w:line="292" w:lineRule="exact"/>
        <w:rPr>
          <w:rFonts w:ascii="Manrope" w:hAnsi="Manrope"/>
          <w:sz w:val="22"/>
          <w:szCs w:val="22"/>
          <w:u w:val="single"/>
        </w:rPr>
      </w:pPr>
      <w:r w:rsidRPr="00CA1973">
        <w:rPr>
          <w:rFonts w:ascii="Manrope" w:hAnsi="Manrope"/>
          <w:spacing w:val="-2"/>
          <w:sz w:val="22"/>
          <w:szCs w:val="22"/>
          <w:u w:val="single"/>
        </w:rPr>
        <w:t>Requirements:</w:t>
      </w:r>
    </w:p>
    <w:p w14:paraId="0B231D3F"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2+ years of irrigation installation or landscape construction experience preferred. </w:t>
      </w:r>
    </w:p>
    <w:p w14:paraId="5D25B53A"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Knowledge of irrigation components, hydraulics, and system design principles. </w:t>
      </w:r>
    </w:p>
    <w:p w14:paraId="0AA66CE2"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Experience installing PVC pipe, drip irrigation, valves, wire, and controllers. </w:t>
      </w:r>
    </w:p>
    <w:p w14:paraId="2DABC26A"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Ability to read irrigation plans and landscape construction drawings. </w:t>
      </w:r>
    </w:p>
    <w:p w14:paraId="314E2BB5"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Familiarity with Hunter, Rain Bird, Toro, or similar irrigation products preferred. </w:t>
      </w:r>
    </w:p>
    <w:p w14:paraId="1EEF985F"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Valid driver's license with clean driving record preferred. </w:t>
      </w:r>
    </w:p>
    <w:p w14:paraId="68B53147"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Irrigation certification is a plus but not required. </w:t>
      </w:r>
    </w:p>
    <w:p w14:paraId="7B7505F5"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Strong troubleshooting and problem-solving skills. </w:t>
      </w:r>
    </w:p>
    <w:p w14:paraId="537284AF"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Ability to work independently and as part of a team. </w:t>
      </w:r>
    </w:p>
    <w:p w14:paraId="6B591100"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Excellent attention to detail. </w:t>
      </w:r>
    </w:p>
    <w:p w14:paraId="52EE2EA0"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Good communication and organizational skills. </w:t>
      </w:r>
    </w:p>
    <w:p w14:paraId="167F9342"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Ability to meet project deadlines while maintaining quality workmanship. </w:t>
      </w:r>
    </w:p>
    <w:p w14:paraId="37410A5E"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Basic math and measurement skills. </w:t>
      </w:r>
    </w:p>
    <w:p w14:paraId="55378540"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Ability to safely operate construction equipment and power tools. </w:t>
      </w:r>
    </w:p>
    <w:p w14:paraId="673EA41B"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Ability to lift up to 75 pounds regularly. </w:t>
      </w:r>
    </w:p>
    <w:p w14:paraId="692A7B12"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Ability to stand, walk, bend, kneel, squat, and work outdoors for extended periods. </w:t>
      </w:r>
    </w:p>
    <w:p w14:paraId="1DC04486"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Comfortable working in various weather conditions. </w:t>
      </w:r>
    </w:p>
    <w:p w14:paraId="74117A21" w14:textId="77777777" w:rsidR="008118EF" w:rsidRPr="008118EF" w:rsidRDefault="008118EF" w:rsidP="008118EF">
      <w:pPr>
        <w:pStyle w:val="NoSpacing"/>
        <w:numPr>
          <w:ilvl w:val="0"/>
          <w:numId w:val="8"/>
        </w:numPr>
        <w:rPr>
          <w:rFonts w:ascii="Manrope" w:hAnsi="Manrope"/>
        </w:rPr>
      </w:pPr>
      <w:r w:rsidRPr="008118EF">
        <w:rPr>
          <w:rFonts w:ascii="Manrope" w:hAnsi="Manrope"/>
        </w:rPr>
        <w:t xml:space="preserve">Ability to use hand tools, power tools, and construction equipment safely. </w:t>
      </w:r>
    </w:p>
    <w:p w14:paraId="522E3B2F" w14:textId="4B002B3C" w:rsidR="00B06AFD" w:rsidRPr="00CA1973" w:rsidRDefault="001E0B9E">
      <w:pPr>
        <w:pStyle w:val="BodyText"/>
        <w:spacing w:before="243"/>
        <w:ind w:left="0" w:firstLine="0"/>
        <w:rPr>
          <w:rFonts w:ascii="Manrope" w:hAnsi="Manrope"/>
        </w:rPr>
      </w:pPr>
      <w:r w:rsidRPr="00CA1973">
        <w:rPr>
          <w:rFonts w:ascii="Manrope" w:hAnsi="Manrope"/>
          <w:noProof/>
        </w:rPr>
        <w:lastRenderedPageBreak/>
        <mc:AlternateContent>
          <mc:Choice Requires="wps">
            <w:drawing>
              <wp:anchor distT="0" distB="0" distL="0" distR="0" simplePos="0" relativeHeight="487587840" behindDoc="1" locked="0" layoutInCell="1" allowOverlap="1" wp14:anchorId="78F1A6C1" wp14:editId="47CDDDAA">
                <wp:simplePos x="0" y="0"/>
                <wp:positionH relativeFrom="page">
                  <wp:posOffset>561975</wp:posOffset>
                </wp:positionH>
                <wp:positionV relativeFrom="paragraph">
                  <wp:posOffset>353060</wp:posOffset>
                </wp:positionV>
                <wp:extent cx="44500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1270"/>
                        </a:xfrm>
                        <a:custGeom>
                          <a:avLst/>
                          <a:gdLst/>
                          <a:ahLst/>
                          <a:cxnLst/>
                          <a:rect l="l" t="t" r="r" b="b"/>
                          <a:pathLst>
                            <a:path w="4450080">
                              <a:moveTo>
                                <a:pt x="0" y="0"/>
                              </a:moveTo>
                              <a:lnTo>
                                <a:pt x="44497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704BE" id="Graphic 4" o:spid="_x0000_s1026" style="position:absolute;margin-left:44.25pt;margin-top:27.8pt;width:35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45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" path="m,l4449781,e" filled="f" strokeweight=".25289mm">
                <v:path arrowok="t"/>
                <w10:wrap type="topAndBottom" anchorx="page"/>
              </v:shape>
            </w:pict>
          </mc:Fallback>
        </mc:AlternateContent>
      </w:r>
    </w:p>
    <w:p w14:paraId="52A15C01" w14:textId="5FC606CF" w:rsidR="00B06AFD" w:rsidRPr="00CA1973" w:rsidRDefault="00A41F86" w:rsidP="00CA1973">
      <w:pPr>
        <w:pStyle w:val="BodyText"/>
        <w:spacing w:before="20"/>
        <w:ind w:left="0" w:firstLine="0"/>
        <w:rPr>
          <w:rFonts w:ascii="Manrope" w:hAnsi="Manrope"/>
        </w:rPr>
      </w:pPr>
      <w:r w:rsidRPr="00CA1973">
        <w:rPr>
          <w:rFonts w:ascii="Manrope" w:hAnsi="Manrope"/>
        </w:rPr>
        <w:t>Employee</w:t>
      </w:r>
      <w:r w:rsidRPr="00CA1973">
        <w:rPr>
          <w:rFonts w:ascii="Manrope" w:hAnsi="Manrope"/>
          <w:spacing w:val="-5"/>
        </w:rPr>
        <w:t xml:space="preserve"> </w:t>
      </w:r>
      <w:r w:rsidRPr="00CA1973">
        <w:rPr>
          <w:rFonts w:ascii="Manrope" w:hAnsi="Manrope"/>
        </w:rPr>
        <w:t>Name</w:t>
      </w:r>
      <w:r w:rsidRPr="00CA1973">
        <w:rPr>
          <w:rFonts w:ascii="Manrope" w:hAnsi="Manrope"/>
          <w:spacing w:val="-6"/>
        </w:rPr>
        <w:t xml:space="preserve"> </w:t>
      </w:r>
      <w:r w:rsidRPr="00CA1973">
        <w:rPr>
          <w:rFonts w:ascii="Manrope" w:hAnsi="Manrope"/>
          <w:spacing w:val="-2"/>
        </w:rPr>
        <w:t>(print)</w:t>
      </w:r>
    </w:p>
    <w:p w14:paraId="40BF1313" w14:textId="2A928ABC" w:rsidR="00CA1973" w:rsidRPr="00CA1973" w:rsidRDefault="001E0B9E" w:rsidP="00CA1973">
      <w:pPr>
        <w:pStyle w:val="NoSpacing"/>
        <w:rPr>
          <w:rFonts w:ascii="Manrope" w:hAnsi="Manrope"/>
        </w:rPr>
      </w:pPr>
      <w:r w:rsidRPr="00CA1973">
        <w:rPr>
          <w:rFonts w:ascii="Manrope" w:hAnsi="Manrope"/>
          <w:noProof/>
        </w:rPr>
        <mc:AlternateContent>
          <mc:Choice Requires="wps">
            <w:drawing>
              <wp:anchor distT="0" distB="0" distL="0" distR="0" simplePos="0" relativeHeight="487588864" behindDoc="1" locked="0" layoutInCell="1" allowOverlap="1" wp14:anchorId="40441790" wp14:editId="64A47240">
                <wp:simplePos x="0" y="0"/>
                <wp:positionH relativeFrom="page">
                  <wp:posOffset>5547995</wp:posOffset>
                </wp:positionH>
                <wp:positionV relativeFrom="paragraph">
                  <wp:posOffset>200660</wp:posOffset>
                </wp:positionV>
                <wp:extent cx="7645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1270"/>
                        </a:xfrm>
                        <a:custGeom>
                          <a:avLst/>
                          <a:gdLst/>
                          <a:ahLst/>
                          <a:cxnLst/>
                          <a:rect l="l" t="t" r="r" b="b"/>
                          <a:pathLst>
                            <a:path w="764540">
                              <a:moveTo>
                                <a:pt x="0" y="0"/>
                              </a:moveTo>
                              <a:lnTo>
                                <a:pt x="76413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9691C9" id="Graphic 6" o:spid="_x0000_s1026" style="position:absolute;margin-left:436.85pt;margin-top:15.8pt;width:60.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76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AOEwIAAFgEAAAOAAAAZHJzL2Uyb0RvYy54bWysVMFu2zAMvQ/YPwi6L07SrO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" path="m,l764133,e" filled="f" strokeweight=".25289mm">
                <v:path arrowok="t"/>
                <w10:wrap type="topAndBottom" anchorx="page"/>
              </v:shape>
            </w:pict>
          </mc:Fallback>
        </mc:AlternateContent>
      </w:r>
      <w:r w:rsidRPr="00CA1973">
        <w:rPr>
          <w:rFonts w:ascii="Manrope" w:hAnsi="Manrope"/>
          <w:noProof/>
        </w:rPr>
        <mc:AlternateContent>
          <mc:Choice Requires="wps">
            <w:drawing>
              <wp:anchor distT="0" distB="0" distL="0" distR="0" simplePos="0" relativeHeight="487588352" behindDoc="0" locked="0" layoutInCell="1" allowOverlap="1" wp14:anchorId="6A010308" wp14:editId="52E1103C">
                <wp:simplePos x="0" y="0"/>
                <wp:positionH relativeFrom="page">
                  <wp:posOffset>571500</wp:posOffset>
                </wp:positionH>
                <wp:positionV relativeFrom="paragraph">
                  <wp:posOffset>179070</wp:posOffset>
                </wp:positionV>
                <wp:extent cx="445071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715" cy="1270"/>
                        </a:xfrm>
                        <a:custGeom>
                          <a:avLst/>
                          <a:gdLst/>
                          <a:ahLst/>
                          <a:cxnLst/>
                          <a:rect l="l" t="t" r="r" b="b"/>
                          <a:pathLst>
                            <a:path w="4450715">
                              <a:moveTo>
                                <a:pt x="0" y="0"/>
                              </a:moveTo>
                              <a:lnTo>
                                <a:pt x="44506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A83A0" id="Graphic 5" o:spid="_x0000_s1026" style="position:absolute;margin-left:45pt;margin-top:14.1pt;width:350.45pt;height:.1pt;z-index:487588352;visibility:visible;mso-wrap-style:square;mso-wrap-distance-left:0;mso-wrap-distance-top:0;mso-wrap-distance-right:0;mso-wrap-distance-bottom:0;mso-position-horizontal:absolute;mso-position-horizontal-relative:page;mso-position-vertical:absolute;mso-position-vertical-relative:text;v-text-anchor:top" coordsize="4450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" path="m,l4450681,e" filled="f" strokeweight=".25289mm">
                <v:path arrowok="t"/>
                <w10:wrap anchorx="page"/>
              </v:shape>
            </w:pict>
          </mc:Fallback>
        </mc:AlternateContent>
      </w:r>
    </w:p>
    <w:p w14:paraId="04BDDDCC" w14:textId="58D38626" w:rsidR="00B06AFD" w:rsidRPr="00CA1973" w:rsidRDefault="001E0B9E" w:rsidP="00CA1973">
      <w:pPr>
        <w:pStyle w:val="NoSpacing"/>
        <w:rPr>
          <w:rFonts w:ascii="Manrope" w:hAnsi="Manrope"/>
        </w:rPr>
      </w:pPr>
      <w:r w:rsidRPr="00CA1973">
        <w:rPr>
          <w:rFonts w:ascii="Manrope" w:hAnsi="Manrope"/>
          <w:noProof/>
        </w:rPr>
        <mc:AlternateContent>
          <mc:Choice Requires="wps">
            <w:drawing>
              <wp:anchor distT="0" distB="0" distL="0" distR="0" simplePos="0" relativeHeight="487589376" behindDoc="1" locked="0" layoutInCell="1" allowOverlap="1" wp14:anchorId="74A7A25D" wp14:editId="146396A8">
                <wp:simplePos x="0" y="0"/>
                <wp:positionH relativeFrom="page">
                  <wp:posOffset>555625</wp:posOffset>
                </wp:positionH>
                <wp:positionV relativeFrom="paragraph">
                  <wp:posOffset>391160</wp:posOffset>
                </wp:positionV>
                <wp:extent cx="44513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1350" cy="1270"/>
                        </a:xfrm>
                        <a:custGeom>
                          <a:avLst/>
                          <a:gdLst/>
                          <a:ahLst/>
                          <a:cxnLst/>
                          <a:rect l="l" t="t" r="r" b="b"/>
                          <a:pathLst>
                            <a:path w="4451350">
                              <a:moveTo>
                                <a:pt x="0" y="0"/>
                              </a:moveTo>
                              <a:lnTo>
                                <a:pt x="445133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89773D" id="Graphic 7" o:spid="_x0000_s1026" style="position:absolute;margin-left:43.75pt;margin-top:30.8pt;width:35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451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" path="m,l4451330,e" filled="f" strokeweight=".25289mm">
                <v:path arrowok="t"/>
                <w10:wrap type="topAndBottom" anchorx="page"/>
              </v:shape>
            </w:pict>
          </mc:Fallback>
        </mc:AlternateContent>
      </w:r>
      <w:r w:rsidRPr="001E0B9E">
        <w:rPr>
          <w:rFonts w:ascii="Manrope" w:hAnsi="Manrope"/>
          <w:noProof/>
        </w:rPr>
        <mc:AlternateContent>
          <mc:Choice Requires="wps">
            <w:drawing>
              <wp:anchor distT="0" distB="0" distL="0" distR="0" simplePos="0" relativeHeight="487589888" behindDoc="1" locked="0" layoutInCell="1" allowOverlap="1" wp14:anchorId="2CE152E5" wp14:editId="4B319AD2">
                <wp:simplePos x="0" y="0"/>
                <wp:positionH relativeFrom="page">
                  <wp:posOffset>5547995</wp:posOffset>
                </wp:positionH>
                <wp:positionV relativeFrom="paragraph">
                  <wp:posOffset>419735</wp:posOffset>
                </wp:positionV>
                <wp:extent cx="76581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 cy="1270"/>
                        </a:xfrm>
                        <a:custGeom>
                          <a:avLst/>
                          <a:gdLst/>
                          <a:ahLst/>
                          <a:cxnLst/>
                          <a:rect l="l" t="t" r="r" b="b"/>
                          <a:pathLst>
                            <a:path w="765810">
                              <a:moveTo>
                                <a:pt x="0" y="0"/>
                              </a:moveTo>
                              <a:lnTo>
                                <a:pt x="76553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6A1DF6" id="Graphic 8" o:spid="_x0000_s1026" style="position:absolute;margin-left:436.85pt;margin-top:33.05pt;width:60.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65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" path="m,l765535,e" filled="f" strokeweight=".25289mm">
                <v:path arrowok="t"/>
                <w10:wrap type="topAndBottom" anchorx="page"/>
              </v:shape>
            </w:pict>
          </mc:Fallback>
        </mc:AlternateContent>
      </w:r>
      <w:r w:rsidR="00A41F86" w:rsidRPr="00CA1973">
        <w:rPr>
          <w:rFonts w:ascii="Manrope" w:hAnsi="Manrope"/>
        </w:rPr>
        <w:t>Employee</w:t>
      </w:r>
      <w:r w:rsidR="00A41F86" w:rsidRPr="00CA1973">
        <w:rPr>
          <w:rFonts w:ascii="Manrope" w:hAnsi="Manrope"/>
          <w:spacing w:val="-5"/>
        </w:rPr>
        <w:t xml:space="preserve"> </w:t>
      </w:r>
      <w:r w:rsidR="00A41F86" w:rsidRPr="00CA1973">
        <w:rPr>
          <w:rFonts w:ascii="Manrope" w:hAnsi="Manrope"/>
          <w:spacing w:val="-2"/>
        </w:rPr>
        <w:t>Signature</w:t>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CA1973" w:rsidRPr="00CA1973">
        <w:rPr>
          <w:rFonts w:ascii="Manrope" w:hAnsi="Manrope"/>
        </w:rPr>
        <w:tab/>
      </w:r>
      <w:r w:rsidR="00A41F86" w:rsidRPr="00CA1973">
        <w:rPr>
          <w:rFonts w:ascii="Manrope" w:hAnsi="Manrope"/>
          <w:spacing w:val="-4"/>
        </w:rPr>
        <w:t>Date</w:t>
      </w:r>
    </w:p>
    <w:p w14:paraId="5486B689" w14:textId="4B977A01" w:rsidR="00B06AFD" w:rsidRPr="00CA1973" w:rsidRDefault="00A41F86" w:rsidP="001E0B9E">
      <w:pPr>
        <w:pStyle w:val="NoSpacing"/>
        <w:rPr>
          <w:rFonts w:ascii="Manrope" w:hAnsi="Manrope"/>
        </w:rPr>
      </w:pPr>
      <w:r w:rsidRPr="001E0B9E">
        <w:rPr>
          <w:rFonts w:ascii="Manrope" w:hAnsi="Manrope"/>
        </w:rPr>
        <w:t>Manager</w:t>
      </w:r>
      <w:r w:rsidRPr="001E0B9E">
        <w:rPr>
          <w:rFonts w:ascii="Manrope" w:hAnsi="Manrope"/>
          <w:spacing w:val="-3"/>
        </w:rPr>
        <w:t xml:space="preserve"> </w:t>
      </w:r>
      <w:r w:rsidRPr="001E0B9E">
        <w:rPr>
          <w:rFonts w:ascii="Manrope" w:hAnsi="Manrope"/>
          <w:spacing w:val="-2"/>
        </w:rPr>
        <w:t>Signature</w:t>
      </w:r>
      <w:r w:rsidRP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001E0B9E">
        <w:rPr>
          <w:rFonts w:ascii="Manrope" w:hAnsi="Manrope"/>
        </w:rPr>
        <w:tab/>
      </w:r>
      <w:r w:rsidRPr="001E0B9E">
        <w:rPr>
          <w:rFonts w:ascii="Manrope" w:hAnsi="Manrope"/>
          <w:spacing w:val="-4"/>
        </w:rPr>
        <w:t>Date</w:t>
      </w:r>
    </w:p>
    <w:p w14:paraId="4F1581C8" w14:textId="77777777" w:rsidR="00B06AFD" w:rsidRPr="00CA1973" w:rsidRDefault="00B06AFD">
      <w:pPr>
        <w:pStyle w:val="BodyText"/>
        <w:spacing w:before="78"/>
        <w:ind w:left="0" w:firstLine="0"/>
        <w:rPr>
          <w:rFonts w:ascii="Manrope" w:hAnsi="Manrope"/>
        </w:rPr>
      </w:pPr>
    </w:p>
    <w:sectPr w:rsidR="00B06AFD" w:rsidRPr="00CA1973" w:rsidSect="00CA1973">
      <w:type w:val="continuous"/>
      <w:pgSz w:w="12240" w:h="15840"/>
      <w:pgMar w:top="677" w:right="864" w:bottom="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rope">
    <w:panose1 w:val="00000000000000000000"/>
    <w:charset w:val="00"/>
    <w:family w:val="auto"/>
    <w:pitch w:val="variable"/>
    <w:sig w:usb0="A00002B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524"/>
    <w:multiLevelType w:val="multilevel"/>
    <w:tmpl w:val="ADDE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2FA4"/>
    <w:multiLevelType w:val="multilevel"/>
    <w:tmpl w:val="B0C6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41652"/>
    <w:multiLevelType w:val="hybridMultilevel"/>
    <w:tmpl w:val="051EAAE8"/>
    <w:lvl w:ilvl="0" w:tplc="187CD4C6">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4E30E950">
      <w:numFmt w:val="bullet"/>
      <w:lvlText w:val="•"/>
      <w:lvlJc w:val="left"/>
      <w:pPr>
        <w:ind w:left="1694" w:hanging="360"/>
      </w:pPr>
      <w:rPr>
        <w:rFonts w:hint="default"/>
        <w:lang w:val="en-US" w:eastAsia="en-US" w:bidi="ar-SA"/>
      </w:rPr>
    </w:lvl>
    <w:lvl w:ilvl="2" w:tplc="60FC28EA">
      <w:numFmt w:val="bullet"/>
      <w:lvlText w:val="•"/>
      <w:lvlJc w:val="left"/>
      <w:pPr>
        <w:ind w:left="2568" w:hanging="360"/>
      </w:pPr>
      <w:rPr>
        <w:rFonts w:hint="default"/>
        <w:lang w:val="en-US" w:eastAsia="en-US" w:bidi="ar-SA"/>
      </w:rPr>
    </w:lvl>
    <w:lvl w:ilvl="3" w:tplc="E9DC248A">
      <w:numFmt w:val="bullet"/>
      <w:lvlText w:val="•"/>
      <w:lvlJc w:val="left"/>
      <w:pPr>
        <w:ind w:left="3442" w:hanging="360"/>
      </w:pPr>
      <w:rPr>
        <w:rFonts w:hint="default"/>
        <w:lang w:val="en-US" w:eastAsia="en-US" w:bidi="ar-SA"/>
      </w:rPr>
    </w:lvl>
    <w:lvl w:ilvl="4" w:tplc="25F8E824">
      <w:numFmt w:val="bullet"/>
      <w:lvlText w:val="•"/>
      <w:lvlJc w:val="left"/>
      <w:pPr>
        <w:ind w:left="4316" w:hanging="360"/>
      </w:pPr>
      <w:rPr>
        <w:rFonts w:hint="default"/>
        <w:lang w:val="en-US" w:eastAsia="en-US" w:bidi="ar-SA"/>
      </w:rPr>
    </w:lvl>
    <w:lvl w:ilvl="5" w:tplc="4C48DF66">
      <w:numFmt w:val="bullet"/>
      <w:lvlText w:val="•"/>
      <w:lvlJc w:val="left"/>
      <w:pPr>
        <w:ind w:left="5190" w:hanging="360"/>
      </w:pPr>
      <w:rPr>
        <w:rFonts w:hint="default"/>
        <w:lang w:val="en-US" w:eastAsia="en-US" w:bidi="ar-SA"/>
      </w:rPr>
    </w:lvl>
    <w:lvl w:ilvl="6" w:tplc="E4F082B2">
      <w:numFmt w:val="bullet"/>
      <w:lvlText w:val="•"/>
      <w:lvlJc w:val="left"/>
      <w:pPr>
        <w:ind w:left="6064" w:hanging="360"/>
      </w:pPr>
      <w:rPr>
        <w:rFonts w:hint="default"/>
        <w:lang w:val="en-US" w:eastAsia="en-US" w:bidi="ar-SA"/>
      </w:rPr>
    </w:lvl>
    <w:lvl w:ilvl="7" w:tplc="83C22560">
      <w:numFmt w:val="bullet"/>
      <w:lvlText w:val="•"/>
      <w:lvlJc w:val="left"/>
      <w:pPr>
        <w:ind w:left="6938" w:hanging="360"/>
      </w:pPr>
      <w:rPr>
        <w:rFonts w:hint="default"/>
        <w:lang w:val="en-US" w:eastAsia="en-US" w:bidi="ar-SA"/>
      </w:rPr>
    </w:lvl>
    <w:lvl w:ilvl="8" w:tplc="433EF6E0">
      <w:numFmt w:val="bullet"/>
      <w:lvlText w:val="•"/>
      <w:lvlJc w:val="left"/>
      <w:pPr>
        <w:ind w:left="7812" w:hanging="360"/>
      </w:pPr>
      <w:rPr>
        <w:rFonts w:hint="default"/>
        <w:lang w:val="en-US" w:eastAsia="en-US" w:bidi="ar-SA"/>
      </w:rPr>
    </w:lvl>
  </w:abstractNum>
  <w:abstractNum w:abstractNumId="3" w15:restartNumberingAfterBreak="0">
    <w:nsid w:val="11965723"/>
    <w:multiLevelType w:val="hybridMultilevel"/>
    <w:tmpl w:val="285A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6736E"/>
    <w:multiLevelType w:val="multilevel"/>
    <w:tmpl w:val="37E2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76B60"/>
    <w:multiLevelType w:val="multilevel"/>
    <w:tmpl w:val="2F9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B0D11"/>
    <w:multiLevelType w:val="hybridMultilevel"/>
    <w:tmpl w:val="CD6A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07FE6"/>
    <w:multiLevelType w:val="multilevel"/>
    <w:tmpl w:val="C58C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78616">
    <w:abstractNumId w:val="2"/>
  </w:num>
  <w:num w:numId="2" w16cid:durableId="2137287752">
    <w:abstractNumId w:val="1"/>
  </w:num>
  <w:num w:numId="3" w16cid:durableId="441268280">
    <w:abstractNumId w:val="5"/>
  </w:num>
  <w:num w:numId="4" w16cid:durableId="2018531662">
    <w:abstractNumId w:val="6"/>
  </w:num>
  <w:num w:numId="5" w16cid:durableId="865824728">
    <w:abstractNumId w:val="7"/>
  </w:num>
  <w:num w:numId="6" w16cid:durableId="1072846727">
    <w:abstractNumId w:val="0"/>
  </w:num>
  <w:num w:numId="7" w16cid:durableId="1112868949">
    <w:abstractNumId w:val="4"/>
  </w:num>
  <w:num w:numId="8" w16cid:durableId="608858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FD"/>
    <w:rsid w:val="001E0B9E"/>
    <w:rsid w:val="00273C79"/>
    <w:rsid w:val="00341495"/>
    <w:rsid w:val="006F44E2"/>
    <w:rsid w:val="008118EF"/>
    <w:rsid w:val="008160D1"/>
    <w:rsid w:val="009E3888"/>
    <w:rsid w:val="00A41F86"/>
    <w:rsid w:val="00B06AFD"/>
    <w:rsid w:val="00B51510"/>
    <w:rsid w:val="00CA1973"/>
    <w:rsid w:val="00CF1021"/>
    <w:rsid w:val="00DD320B"/>
    <w:rsid w:val="00DD778A"/>
    <w:rsid w:val="00E4156F"/>
    <w:rsid w:val="00EF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65F5"/>
  <w15:docId w15:val="{65FC6717-2CDD-4E3D-8F21-F1FC55A8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NoSpacing">
    <w:name w:val="No Spacing"/>
    <w:uiPriority w:val="1"/>
    <w:qFormat/>
    <w:rsid w:val="00CA197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 Resources</dc:creator>
  <cp:lastModifiedBy>Lisa Hansel</cp:lastModifiedBy>
  <cp:revision>2</cp:revision>
  <dcterms:created xsi:type="dcterms:W3CDTF">2026-06-30T17:32:00Z</dcterms:created>
  <dcterms:modified xsi:type="dcterms:W3CDTF">2026-06-30T17:32:00Z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Microsoft® Word for Microsoft 365</vt:lpwstr>
  </property>
  <property fmtid="{D5CDD505-2E9C-101B-9397-08002B2CF9AE}" pid="4" name="LastSaved">
    <vt:filetime>2024-07-08T00:00:00Z</vt:filetime>
  </property>
  <property fmtid="{D5CDD505-2E9C-101B-9397-08002B2CF9AE}" pid="5" name="Producer">
    <vt:lpwstr>Microsoft® Word for Microsoft 365</vt:lpwstr>
  </property>
</Properties>
</file>